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F15" w:rsidRPr="0067634F" w:rsidRDefault="00311F15" w:rsidP="0067634F">
      <w:pPr>
        <w:jc w:val="center"/>
        <w:rPr>
          <w:b/>
          <w:sz w:val="32"/>
          <w:szCs w:val="32"/>
        </w:rPr>
      </w:pPr>
      <w:r w:rsidRPr="0067634F">
        <w:rPr>
          <w:rFonts w:hint="eastAsia"/>
          <w:b/>
          <w:sz w:val="32"/>
          <w:szCs w:val="32"/>
        </w:rPr>
        <w:t>评审实施细则第七</w:t>
      </w:r>
      <w:proofErr w:type="gramStart"/>
      <w:r w:rsidRPr="0067634F">
        <w:rPr>
          <w:rFonts w:hint="eastAsia"/>
          <w:b/>
          <w:sz w:val="32"/>
          <w:szCs w:val="32"/>
        </w:rPr>
        <w:t>章数据</w:t>
      </w:r>
      <w:proofErr w:type="gramEnd"/>
      <w:r w:rsidRPr="0067634F">
        <w:rPr>
          <w:rFonts w:hint="eastAsia"/>
          <w:b/>
          <w:sz w:val="32"/>
          <w:szCs w:val="32"/>
        </w:rPr>
        <w:t>来源说明</w:t>
      </w:r>
    </w:p>
    <w:p w:rsidR="00311F15" w:rsidRDefault="00311F15" w:rsidP="00311F15"/>
    <w:p w:rsidR="00311F15" w:rsidRDefault="00311F15" w:rsidP="0067634F">
      <w:pPr>
        <w:spacing w:line="360" w:lineRule="auto"/>
      </w:pPr>
      <w:r>
        <w:rPr>
          <w:rFonts w:hint="eastAsia"/>
        </w:rPr>
        <w:t>第一节</w:t>
      </w:r>
      <w:r>
        <w:rPr>
          <w:rFonts w:hint="eastAsia"/>
        </w:rPr>
        <w:t xml:space="preserve">  </w:t>
      </w:r>
      <w:r>
        <w:rPr>
          <w:rFonts w:hint="eastAsia"/>
        </w:rPr>
        <w:t>医院运行基本监测指标：</w:t>
      </w:r>
      <w:r w:rsidR="0095564D" w:rsidRPr="0095564D">
        <w:rPr>
          <w:rFonts w:hint="eastAsia"/>
        </w:rPr>
        <w:t>医院评审申请书</w:t>
      </w:r>
      <w:r>
        <w:rPr>
          <w:rFonts w:hint="eastAsia"/>
        </w:rPr>
        <w:t>提取</w:t>
      </w:r>
    </w:p>
    <w:p w:rsidR="00311F15" w:rsidRDefault="00311F15" w:rsidP="0067634F">
      <w:pPr>
        <w:spacing w:line="360" w:lineRule="auto"/>
      </w:pPr>
      <w:r>
        <w:rPr>
          <w:rFonts w:hint="eastAsia"/>
        </w:rPr>
        <w:t>第二节</w:t>
      </w:r>
      <w:r>
        <w:rPr>
          <w:rFonts w:hint="eastAsia"/>
        </w:rPr>
        <w:t xml:space="preserve">  </w:t>
      </w:r>
      <w:r>
        <w:rPr>
          <w:rFonts w:hint="eastAsia"/>
        </w:rPr>
        <w:t>住院患者医疗质量与安全监测指标：住院病历首页提取</w:t>
      </w:r>
    </w:p>
    <w:p w:rsidR="00311F15" w:rsidRDefault="00311F15" w:rsidP="0067634F">
      <w:pPr>
        <w:spacing w:line="360" w:lineRule="auto"/>
      </w:pPr>
      <w:r>
        <w:rPr>
          <w:rFonts w:hint="eastAsia"/>
        </w:rPr>
        <w:t>第三节</w:t>
      </w:r>
      <w:r>
        <w:rPr>
          <w:rFonts w:hint="eastAsia"/>
        </w:rPr>
        <w:t xml:space="preserve">  </w:t>
      </w:r>
      <w:r>
        <w:rPr>
          <w:rFonts w:hint="eastAsia"/>
        </w:rPr>
        <w:t>单病种质量指标：单病种质量控制信息系统提取</w:t>
      </w:r>
    </w:p>
    <w:p w:rsidR="00311F15" w:rsidRDefault="00311F15" w:rsidP="0067634F">
      <w:pPr>
        <w:spacing w:line="360" w:lineRule="auto"/>
      </w:pPr>
      <w:r>
        <w:rPr>
          <w:rFonts w:hint="eastAsia"/>
        </w:rPr>
        <w:t>第四节</w:t>
      </w:r>
      <w:r>
        <w:rPr>
          <w:rFonts w:hint="eastAsia"/>
        </w:rPr>
        <w:t xml:space="preserve">  </w:t>
      </w:r>
      <w:r>
        <w:rPr>
          <w:rFonts w:hint="eastAsia"/>
        </w:rPr>
        <w:t>重症医学</w:t>
      </w:r>
      <w:r>
        <w:rPr>
          <w:rFonts w:hint="eastAsia"/>
        </w:rPr>
        <w:t>(ICU)</w:t>
      </w:r>
      <w:r>
        <w:rPr>
          <w:rFonts w:hint="eastAsia"/>
        </w:rPr>
        <w:t>质量监测指标：网络报告系统未完成前，填写书面表格（表</w:t>
      </w:r>
      <w:r>
        <w:rPr>
          <w:rFonts w:hint="eastAsia"/>
        </w:rPr>
        <w:t>1</w:t>
      </w:r>
      <w:r>
        <w:rPr>
          <w:rFonts w:hint="eastAsia"/>
        </w:rPr>
        <w:t>）</w:t>
      </w:r>
    </w:p>
    <w:p w:rsidR="00311F15" w:rsidRDefault="00311F15" w:rsidP="0067634F">
      <w:pPr>
        <w:spacing w:line="360" w:lineRule="auto"/>
      </w:pPr>
      <w:r>
        <w:rPr>
          <w:rFonts w:hint="eastAsia"/>
        </w:rPr>
        <w:t>第五节</w:t>
      </w:r>
      <w:r>
        <w:rPr>
          <w:rFonts w:hint="eastAsia"/>
        </w:rPr>
        <w:t xml:space="preserve">  </w:t>
      </w:r>
      <w:r>
        <w:rPr>
          <w:rFonts w:hint="eastAsia"/>
        </w:rPr>
        <w:t>合理用药监测指标：网络报告系统未完成前，填写书面表格（表</w:t>
      </w:r>
      <w:r>
        <w:rPr>
          <w:rFonts w:hint="eastAsia"/>
        </w:rPr>
        <w:t>2</w:t>
      </w:r>
      <w:r>
        <w:rPr>
          <w:rFonts w:hint="eastAsia"/>
        </w:rPr>
        <w:t>）</w:t>
      </w:r>
    </w:p>
    <w:p w:rsidR="00764140" w:rsidRDefault="00311F15" w:rsidP="0067634F">
      <w:pPr>
        <w:spacing w:line="360" w:lineRule="auto"/>
      </w:pPr>
      <w:r>
        <w:rPr>
          <w:rFonts w:hint="eastAsia"/>
        </w:rPr>
        <w:t>第六节</w:t>
      </w:r>
      <w:r>
        <w:rPr>
          <w:rFonts w:hint="eastAsia"/>
        </w:rPr>
        <w:t xml:space="preserve">  </w:t>
      </w:r>
      <w:r>
        <w:rPr>
          <w:rFonts w:hint="eastAsia"/>
        </w:rPr>
        <w:t>医院感染控制质量监测指标：网络报告系统未完成前，填写书面表格（表</w:t>
      </w:r>
      <w:r>
        <w:rPr>
          <w:rFonts w:hint="eastAsia"/>
        </w:rPr>
        <w:t>3</w:t>
      </w:r>
      <w:r>
        <w:rPr>
          <w:rFonts w:hint="eastAsia"/>
        </w:rPr>
        <w:t>）</w:t>
      </w:r>
    </w:p>
    <w:p w:rsidR="00E01DA0" w:rsidRDefault="00E01DA0" w:rsidP="0067634F">
      <w:pPr>
        <w:spacing w:line="360" w:lineRule="auto"/>
      </w:pPr>
    </w:p>
    <w:p w:rsidR="00E01DA0" w:rsidRDefault="00E01DA0" w:rsidP="0067634F">
      <w:pPr>
        <w:spacing w:line="360" w:lineRule="auto"/>
      </w:pPr>
    </w:p>
    <w:p w:rsidR="00E01DA0" w:rsidRDefault="00E01DA0" w:rsidP="0067634F">
      <w:pPr>
        <w:spacing w:line="360" w:lineRule="auto"/>
      </w:pPr>
    </w:p>
    <w:p w:rsidR="00E01DA0" w:rsidRDefault="00E01DA0" w:rsidP="0067634F">
      <w:pPr>
        <w:spacing w:line="360" w:lineRule="auto"/>
      </w:pPr>
    </w:p>
    <w:p w:rsidR="00E01DA0" w:rsidRDefault="00E01DA0" w:rsidP="0067634F">
      <w:pPr>
        <w:spacing w:line="360" w:lineRule="auto"/>
      </w:pPr>
    </w:p>
    <w:p w:rsidR="00E01DA0" w:rsidRDefault="00E01DA0" w:rsidP="0067634F">
      <w:pPr>
        <w:spacing w:line="360" w:lineRule="auto"/>
      </w:pPr>
    </w:p>
    <w:p w:rsidR="00E01DA0" w:rsidRDefault="00E01DA0" w:rsidP="0067634F">
      <w:pPr>
        <w:spacing w:line="360" w:lineRule="auto"/>
      </w:pPr>
    </w:p>
    <w:p w:rsidR="00E01DA0" w:rsidRDefault="00E01DA0" w:rsidP="0067634F">
      <w:pPr>
        <w:spacing w:line="360" w:lineRule="auto"/>
      </w:pPr>
    </w:p>
    <w:p w:rsidR="00E01DA0" w:rsidRDefault="00E01DA0" w:rsidP="0067634F">
      <w:pPr>
        <w:spacing w:line="360" w:lineRule="auto"/>
      </w:pPr>
    </w:p>
    <w:p w:rsidR="00E01DA0" w:rsidRDefault="00E01DA0" w:rsidP="0067634F">
      <w:pPr>
        <w:spacing w:line="360" w:lineRule="auto"/>
      </w:pPr>
    </w:p>
    <w:p w:rsidR="00E01DA0" w:rsidRDefault="00E01DA0" w:rsidP="0067634F">
      <w:pPr>
        <w:spacing w:line="360" w:lineRule="auto"/>
      </w:pPr>
    </w:p>
    <w:p w:rsidR="00E01DA0" w:rsidRDefault="00E01DA0" w:rsidP="0067634F">
      <w:pPr>
        <w:spacing w:line="360" w:lineRule="auto"/>
      </w:pPr>
    </w:p>
    <w:p w:rsidR="00E01DA0" w:rsidRDefault="00E01DA0" w:rsidP="0067634F">
      <w:pPr>
        <w:spacing w:line="360" w:lineRule="auto"/>
      </w:pPr>
    </w:p>
    <w:p w:rsidR="00E01DA0" w:rsidRDefault="00E01DA0" w:rsidP="0067634F">
      <w:pPr>
        <w:spacing w:line="360" w:lineRule="auto"/>
      </w:pPr>
    </w:p>
    <w:p w:rsidR="00E01DA0" w:rsidRDefault="00E01DA0" w:rsidP="0067634F">
      <w:pPr>
        <w:spacing w:line="360" w:lineRule="auto"/>
      </w:pPr>
    </w:p>
    <w:p w:rsidR="00E01DA0" w:rsidRDefault="00E01DA0" w:rsidP="0067634F">
      <w:pPr>
        <w:spacing w:line="360" w:lineRule="auto"/>
      </w:pPr>
    </w:p>
    <w:p w:rsidR="00E01DA0" w:rsidRDefault="00E01DA0" w:rsidP="0067634F">
      <w:pPr>
        <w:spacing w:line="360" w:lineRule="auto"/>
      </w:pPr>
    </w:p>
    <w:p w:rsidR="00E01DA0" w:rsidRDefault="00E01DA0" w:rsidP="0067634F">
      <w:pPr>
        <w:spacing w:line="360" w:lineRule="auto"/>
      </w:pPr>
    </w:p>
    <w:p w:rsidR="00E01DA0" w:rsidRDefault="00E01DA0" w:rsidP="0067634F">
      <w:pPr>
        <w:spacing w:line="360" w:lineRule="auto"/>
      </w:pPr>
    </w:p>
    <w:p w:rsidR="00E01DA0" w:rsidRDefault="00E01DA0" w:rsidP="0067634F">
      <w:pPr>
        <w:spacing w:line="360" w:lineRule="auto"/>
      </w:pPr>
    </w:p>
    <w:p w:rsidR="00E01DA0" w:rsidRPr="00E01DA0" w:rsidRDefault="00E01DA0" w:rsidP="0067634F">
      <w:pPr>
        <w:spacing w:line="360" w:lineRule="auto"/>
      </w:pPr>
      <w:bookmarkStart w:id="0" w:name="_GoBack"/>
      <w:bookmarkEnd w:id="0"/>
    </w:p>
    <w:sectPr w:rsidR="00E01DA0" w:rsidRPr="00E01D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5EE" w:rsidRDefault="00EF45EE" w:rsidP="00311F15">
      <w:r>
        <w:separator/>
      </w:r>
    </w:p>
  </w:endnote>
  <w:endnote w:type="continuationSeparator" w:id="0">
    <w:p w:rsidR="00EF45EE" w:rsidRDefault="00EF45EE" w:rsidP="00311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5EE" w:rsidRDefault="00EF45EE" w:rsidP="00311F15">
      <w:r>
        <w:separator/>
      </w:r>
    </w:p>
  </w:footnote>
  <w:footnote w:type="continuationSeparator" w:id="0">
    <w:p w:rsidR="00EF45EE" w:rsidRDefault="00EF45EE" w:rsidP="00311F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80CE8"/>
    <w:multiLevelType w:val="hybridMultilevel"/>
    <w:tmpl w:val="BF8CFB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E8B6031"/>
    <w:multiLevelType w:val="hybridMultilevel"/>
    <w:tmpl w:val="6A2C845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407E67C9"/>
    <w:multiLevelType w:val="hybridMultilevel"/>
    <w:tmpl w:val="B9F8E9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3D80420"/>
    <w:multiLevelType w:val="hybridMultilevel"/>
    <w:tmpl w:val="C32AB2B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58C"/>
    <w:rsid w:val="0022622A"/>
    <w:rsid w:val="0029558C"/>
    <w:rsid w:val="00311F15"/>
    <w:rsid w:val="0067634F"/>
    <w:rsid w:val="00764140"/>
    <w:rsid w:val="0095564D"/>
    <w:rsid w:val="00D0025D"/>
    <w:rsid w:val="00DB4D1F"/>
    <w:rsid w:val="00E01DA0"/>
    <w:rsid w:val="00EF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11F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11F1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11F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11F1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11F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11F1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11F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11F1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7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肖金岩</dc:creator>
  <cp:keywords/>
  <dc:description/>
  <cp:lastModifiedBy>肖金岩</cp:lastModifiedBy>
  <cp:revision>5</cp:revision>
  <dcterms:created xsi:type="dcterms:W3CDTF">2012-11-02T06:37:00Z</dcterms:created>
  <dcterms:modified xsi:type="dcterms:W3CDTF">2012-11-10T07:39:00Z</dcterms:modified>
</cp:coreProperties>
</file>