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</w:rPr>
        <w:t>宁夏食品安全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lang w:eastAsia="zh-CN"/>
        </w:rPr>
        <w:t>标准与监测评估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</w:rPr>
        <w:t>专家委员会成员推荐表</w:t>
      </w:r>
    </w:p>
    <w:tbl>
      <w:tblPr>
        <w:tblStyle w:val="6"/>
        <w:tblW w:w="91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1507"/>
        <w:gridCol w:w="907"/>
        <w:gridCol w:w="1009"/>
        <w:gridCol w:w="907"/>
        <w:gridCol w:w="1200"/>
        <w:gridCol w:w="959"/>
        <w:gridCol w:w="17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7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1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科室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17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9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毕业院校</w:t>
            </w:r>
          </w:p>
        </w:tc>
        <w:tc>
          <w:tcPr>
            <w:tcW w:w="342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所学专业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学位</w:t>
            </w:r>
          </w:p>
        </w:tc>
        <w:tc>
          <w:tcPr>
            <w:tcW w:w="17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9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342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9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电子信箱</w:t>
            </w:r>
          </w:p>
        </w:tc>
        <w:tc>
          <w:tcPr>
            <w:tcW w:w="342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388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6" w:hRule="atLeast"/>
        </w:trPr>
        <w:tc>
          <w:tcPr>
            <w:tcW w:w="9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个人简历</w:t>
            </w:r>
          </w:p>
        </w:tc>
        <w:tc>
          <w:tcPr>
            <w:tcW w:w="8213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6" w:hRule="atLeast"/>
        </w:trPr>
        <w:tc>
          <w:tcPr>
            <w:tcW w:w="9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科研成果</w:t>
            </w:r>
          </w:p>
        </w:tc>
        <w:tc>
          <w:tcPr>
            <w:tcW w:w="8213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2" w:hRule="atLeast"/>
        </w:trPr>
        <w:tc>
          <w:tcPr>
            <w:tcW w:w="9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单位推荐意见</w:t>
            </w:r>
          </w:p>
        </w:tc>
        <w:tc>
          <w:tcPr>
            <w:tcW w:w="8213" w:type="dxa"/>
            <w:gridSpan w:val="7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盖章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8" w:hRule="atLeast"/>
        </w:trPr>
        <w:tc>
          <w:tcPr>
            <w:tcW w:w="9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行业主管部门意见</w:t>
            </w:r>
          </w:p>
        </w:tc>
        <w:tc>
          <w:tcPr>
            <w:tcW w:w="8213" w:type="dxa"/>
            <w:gridSpan w:val="7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盖章        年     月 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005ECD"/>
    <w:rsid w:val="48005EC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"/>
    <w:basedOn w:val="3"/>
    <w:qFormat/>
    <w:uiPriority w:val="0"/>
    <w:pPr>
      <w:ind w:firstLine="420" w:firstLineChars="200"/>
    </w:pPr>
  </w:style>
  <w:style w:type="paragraph" w:customStyle="1" w:styleId="3">
    <w:name w:val="Body Text Indent"/>
    <w:basedOn w:val="1"/>
    <w:qFormat/>
    <w:uiPriority w:val="0"/>
    <w:pPr>
      <w:spacing w:after="120" w:afterLines="0"/>
      <w:ind w:left="420" w:leftChars="200"/>
    </w:pPr>
    <w:rPr>
      <w:rFonts w:ascii="Times New Roman" w:hAnsi="Times New Roman" w:eastAsia="仿宋_GB2312" w:cs="Times New Roman"/>
      <w:sz w:val="32"/>
      <w:szCs w:val="24"/>
    </w:rPr>
  </w:style>
  <w:style w:type="table" w:styleId="6">
    <w:name w:val="Table Grid"/>
    <w:basedOn w:val="5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2017-09-04T02:08:00Z</dcterms:created>
  <dc:creator>zhao</dc:creator>
  <cp:lastModifiedBy>zhao</cp:lastModifiedBy>
  <dcterms:modified xsi:type="dcterms:W3CDTF">2017-09-04T02:09:13Z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