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02569">
      <w:pPr>
        <w:pStyle w:val="2"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4577D45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2026年国家临床重点专科建设项目名单</w:t>
      </w:r>
    </w:p>
    <w:p w14:paraId="3BBE6310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6"/>
        <w:tblW w:w="12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892"/>
        <w:gridCol w:w="5818"/>
        <w:gridCol w:w="3322"/>
      </w:tblGrid>
      <w:tr w14:paraId="5414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0" w:hRule="atLeast"/>
          <w:jc w:val="center"/>
        </w:trPr>
        <w:tc>
          <w:tcPr>
            <w:tcW w:w="3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申报专科</w:t>
            </w:r>
          </w:p>
        </w:tc>
      </w:tr>
      <w:tr w14:paraId="5757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委属（管）</w:t>
            </w:r>
          </w:p>
          <w:p w14:paraId="314D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宁夏医科大学总医院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肾脏内科</w:t>
            </w:r>
          </w:p>
        </w:tc>
      </w:tr>
      <w:tr w14:paraId="3F71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E1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E3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宁夏回族自治区人民医院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呼吸与危重症医学科</w:t>
            </w:r>
          </w:p>
        </w:tc>
      </w:tr>
      <w:tr w14:paraId="6A2B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宁夏回族自治区第五人民医院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</w:tr>
      <w:tr w14:paraId="23B7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</w:tr>
    </w:tbl>
    <w:p w14:paraId="09E4360E">
      <w:pPr>
        <w:pStyle w:val="2"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1A9255">
      <w:pPr>
        <w:pStyle w:val="2"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7F4AAEB">
      <w:pPr>
        <w:pStyle w:val="2"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266C2BF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2026年度自治区级临床专科建设项目名单</w:t>
      </w:r>
    </w:p>
    <w:p w14:paraId="0A9F80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6"/>
        <w:tblW w:w="14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800"/>
        <w:gridCol w:w="3479"/>
        <w:gridCol w:w="3620"/>
        <w:gridCol w:w="3134"/>
      </w:tblGrid>
      <w:tr w14:paraId="46E1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0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申报专科</w:t>
            </w:r>
          </w:p>
        </w:tc>
      </w:tr>
      <w:tr w14:paraId="1937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9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0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2026年</w:t>
            </w:r>
          </w:p>
        </w:tc>
      </w:tr>
      <w:tr w14:paraId="427F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9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8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重点专科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优势专科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培育专科</w:t>
            </w:r>
          </w:p>
        </w:tc>
      </w:tr>
      <w:tr w14:paraId="3518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区直单位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肾脏内科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C0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8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宁夏医科大学总医院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2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宁夏妇女儿童医院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遗传代谢性疾病科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A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自治区中西医结合医院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12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3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自治区宁安医院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睡眠医学中心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02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银川市第一人民医院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临床护理学科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A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银川市妇幼保健院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乳腺外科</w:t>
            </w:r>
          </w:p>
        </w:tc>
      </w:tr>
      <w:tr w14:paraId="3337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银川市第二人民医院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</w:tr>
      <w:tr w14:paraId="01B0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4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银川市第三人民医院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</w:tr>
      <w:tr w14:paraId="6AD8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石嘴山市第一人民医院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变态反应学科（过敏科）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10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石嘴山市第二人民医院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7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平罗县人民医院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</w:tr>
      <w:tr w14:paraId="38DF2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麻醉与围术期医学科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</w:tr>
      <w:tr w14:paraId="6378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4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C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同心县人民医院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</w:tr>
      <w:tr w14:paraId="0AB7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 w14:paraId="01EE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8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固原市中医医院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C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心病科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6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D5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固原市妇幼保健院</w:t>
            </w:r>
          </w:p>
        </w:tc>
        <w:tc>
          <w:tcPr>
            <w:tcW w:w="34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新生儿科</w:t>
            </w:r>
          </w:p>
        </w:tc>
      </w:tr>
      <w:tr w14:paraId="6D71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  <w:jc w:val="center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中卫市人民医院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8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6F61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exact"/>
          <w:jc w:val="center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中卫市中医院</w:t>
            </w:r>
          </w:p>
        </w:tc>
        <w:tc>
          <w:tcPr>
            <w:tcW w:w="3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老年病科</w:t>
            </w:r>
          </w:p>
        </w:tc>
      </w:tr>
    </w:tbl>
    <w:p w14:paraId="255A9C72"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5C2A3B0D">
      <w:pPr>
        <w:pStyle w:val="2"/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3979652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2026年自治区县级公立医院薄弱专科建设</w:t>
      </w:r>
    </w:p>
    <w:p w14:paraId="1DF4655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项目名单</w:t>
      </w:r>
    </w:p>
    <w:p w14:paraId="01C82712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0" w:lineRule="atLeast"/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832"/>
        <w:gridCol w:w="4094"/>
        <w:gridCol w:w="2655"/>
      </w:tblGrid>
      <w:tr w14:paraId="766D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2026年度</w:t>
            </w:r>
          </w:p>
        </w:tc>
      </w:tr>
      <w:tr w14:paraId="14BD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</w:tr>
      <w:tr w14:paraId="702C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</w:tr>
      <w:tr w14:paraId="77F8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5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永宁县人民医院</w:t>
            </w:r>
          </w:p>
        </w:tc>
        <w:tc>
          <w:tcPr>
            <w:tcW w:w="15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38D1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贺兰县中医医院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</w:t>
            </w:r>
          </w:p>
        </w:tc>
      </w:tr>
      <w:tr w14:paraId="750F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4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</w:p>
        </w:tc>
      </w:tr>
      <w:tr w14:paraId="60FD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灵武市妇幼保健院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</w:tr>
      <w:tr w14:paraId="0695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灵武市中医医院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呼吸科</w:t>
            </w:r>
          </w:p>
        </w:tc>
      </w:tr>
      <w:tr w14:paraId="6530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3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</w:tr>
      <w:tr w14:paraId="0F0F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平罗县中医医院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心脑病科</w:t>
            </w:r>
          </w:p>
        </w:tc>
      </w:tr>
      <w:tr w14:paraId="63DB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1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平罗县妇幼保健计划生育服务中心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</w:tr>
      <w:tr w14:paraId="1E9A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惠农区人民医院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老年病科</w:t>
            </w:r>
          </w:p>
        </w:tc>
      </w:tr>
      <w:tr w14:paraId="5A6D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惠农区人民医院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针灸科</w:t>
            </w:r>
          </w:p>
        </w:tc>
      </w:tr>
      <w:tr w14:paraId="3288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利通区人民医院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中医康复科</w:t>
            </w:r>
          </w:p>
        </w:tc>
      </w:tr>
      <w:tr w14:paraId="0B29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5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利通区人民医院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</w:tr>
      <w:tr w14:paraId="7B02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B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</w:tr>
      <w:tr w14:paraId="728E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红寺堡区中医医院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</w:p>
        </w:tc>
      </w:tr>
      <w:tr w14:paraId="3CE2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9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 w14:paraId="1833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盐池县中医院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肛肠科</w:t>
            </w:r>
          </w:p>
        </w:tc>
      </w:tr>
      <w:tr w14:paraId="2460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D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</w:tr>
      <w:tr w14:paraId="18F7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3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同心县中医医院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</w:p>
        </w:tc>
      </w:tr>
      <w:tr w14:paraId="7270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原州区人民医院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呼吸与危重症医学科</w:t>
            </w:r>
          </w:p>
        </w:tc>
      </w:tr>
      <w:tr w14:paraId="0044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4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原州区人民医院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</w:tr>
      <w:tr w14:paraId="6BB8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5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</w:tr>
      <w:tr w14:paraId="181D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6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新生儿科</w:t>
            </w:r>
          </w:p>
        </w:tc>
      </w:tr>
      <w:tr w14:paraId="3799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E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0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</w:tr>
      <w:tr w14:paraId="0566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9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</w:tr>
      <w:tr w14:paraId="5D25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1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</w:tr>
      <w:tr w14:paraId="76AD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A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</w:t>
            </w:r>
          </w:p>
        </w:tc>
      </w:tr>
      <w:tr w14:paraId="470B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0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</w:tr>
      <w:tr w14:paraId="0465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中医康复科</w:t>
            </w:r>
          </w:p>
        </w:tc>
      </w:tr>
      <w:tr w14:paraId="480E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3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老年医学科</w:t>
            </w:r>
          </w:p>
        </w:tc>
      </w:tr>
      <w:tr w14:paraId="452D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 w14:paraId="01C2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7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</w:tr>
      <w:tr w14:paraId="5084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6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6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彭阳县中医医院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老年病科</w:t>
            </w:r>
          </w:p>
        </w:tc>
      </w:tr>
      <w:tr w14:paraId="2075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疼痛科</w:t>
            </w:r>
          </w:p>
        </w:tc>
      </w:tr>
      <w:tr w14:paraId="3122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</w:tr>
      <w:tr w14:paraId="3BC3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8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</w:tr>
      <w:tr w14:paraId="0076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1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</w:tr>
      <w:tr w14:paraId="0F34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2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海原县中医医院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普外科</w:t>
            </w:r>
          </w:p>
        </w:tc>
      </w:tr>
      <w:tr w14:paraId="0B72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B0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</w:tr>
      <w:tr w14:paraId="5675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D3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海原县人民医院</w:t>
            </w:r>
          </w:p>
        </w:tc>
        <w:tc>
          <w:tcPr>
            <w:tcW w:w="1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病理科</w:t>
            </w:r>
          </w:p>
        </w:tc>
      </w:tr>
    </w:tbl>
    <w:p w14:paraId="631225D4">
      <w:pPr>
        <w:pStyle w:val="2"/>
      </w:pPr>
    </w:p>
    <w:p w14:paraId="4F9934B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91154"/>
    <w:rsid w:val="04A31FD2"/>
    <w:rsid w:val="2F6F8E2B"/>
    <w:rsid w:val="31C91154"/>
    <w:rsid w:val="3E9FD268"/>
    <w:rsid w:val="3FD7B458"/>
    <w:rsid w:val="4EFD85EC"/>
    <w:rsid w:val="56FFB783"/>
    <w:rsid w:val="6F7DBB9C"/>
    <w:rsid w:val="7F5F9918"/>
    <w:rsid w:val="7FFBAB3D"/>
    <w:rsid w:val="7FFDFB25"/>
    <w:rsid w:val="D8EF3EB1"/>
    <w:rsid w:val="DEC55DE1"/>
    <w:rsid w:val="FB7FB8D7"/>
    <w:rsid w:val="FF7FA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8" w:lineRule="atLeast"/>
    </w:pPr>
    <w:rPr>
      <w:rFonts w:ascii="宋体" w:hAnsi="宋体" w:eastAsia="仿宋_GB2312"/>
      <w:spacing w:val="-2"/>
      <w:kern w:val="0"/>
      <w:sz w:val="24"/>
      <w:szCs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2024-12-19T11:34:00Z</dcterms:created>
  <dc:creator>宁夏医学会</dc:creator>
  <cp:lastModifiedBy>wjw</cp:lastModifiedBy>
  <cp:lastPrinted>2025-12-27T00:45:00Z</cp:lastPrinted>
  <dcterms:modified xsi:type="dcterms:W3CDTF">2025-12-26T17:34:31Z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78F28C3E8065B74DA7564E69CEF31B45_43</vt:lpwstr>
  </property>
</Properties>
</file>